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EA24" w14:textId="1BF74A62" w:rsidR="002905F3" w:rsidRPr="00505C5B" w:rsidRDefault="002905F3" w:rsidP="00505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INFORME DE CONCILIACIÓN AL </w:t>
      </w:r>
      <w:r w:rsidR="003E2004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PROYECTO DEL LEY</w:t>
      </w:r>
      <w:r w:rsidR="00CE1514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ORGANICA</w:t>
      </w:r>
      <w:r w:rsidR="005F34FF" w:rsidRPr="00505C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 xml:space="preserve"> </w:t>
      </w:r>
      <w:r w:rsidR="00CE1514" w:rsidRPr="00505C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>246/18 senado- 220</w:t>
      </w:r>
      <w:r w:rsidR="005F34FF" w:rsidRPr="00505C5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  <w:t xml:space="preserve">/18 cámara </w:t>
      </w:r>
      <w:r w:rsidR="005F34FF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“</w:t>
      </w:r>
      <w:r w:rsidR="00CE1514" w:rsidRPr="00505C5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por medio del cual se adiciona dos parágrafos al artículo 2 de la ley 3°de 1992, modificado por la ley 754 de 2002</w:t>
      </w:r>
      <w:r w:rsidR="005F34FF" w:rsidRPr="00505C5B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”</w:t>
      </w:r>
      <w:r w:rsidR="005F34FF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–</w:t>
      </w:r>
    </w:p>
    <w:p w14:paraId="74B75DB0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9921775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>Honorable Senador</w:t>
      </w:r>
    </w:p>
    <w:p w14:paraId="60F2D4F7" w14:textId="6789754E" w:rsidR="005F34FF" w:rsidRPr="00505C5B" w:rsidRDefault="00657311" w:rsidP="00505C5B">
      <w:pPr>
        <w:pStyle w:val="Sinespaciado"/>
        <w:widowContro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ES_tradnl"/>
        </w:rPr>
      </w:pPr>
      <w:r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EFRAÍN CEPEDA SARABIA</w:t>
      </w:r>
      <w:r w:rsidR="005F34FF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14:paraId="3107CBC0" w14:textId="77777777" w:rsidR="005F34FF" w:rsidRPr="00505C5B" w:rsidRDefault="005F34FF" w:rsidP="00505C5B">
      <w:pPr>
        <w:pStyle w:val="Sinespaciado"/>
        <w:widowControl w:val="0"/>
        <w:rPr>
          <w:rFonts w:ascii="Times New Roman" w:hAnsi="Times New Roman" w:cs="Times New Roman"/>
          <w:sz w:val="24"/>
          <w:szCs w:val="24"/>
          <w:lang w:val="es-ES_tradnl" w:eastAsia="es-CO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 w:eastAsia="es-CO"/>
        </w:rPr>
        <w:t xml:space="preserve">Presidente  </w:t>
      </w:r>
    </w:p>
    <w:p w14:paraId="5EE1011D" w14:textId="13203FF2" w:rsidR="005F34FF" w:rsidRPr="00505C5B" w:rsidRDefault="005F34FF" w:rsidP="00505C5B">
      <w:pPr>
        <w:pStyle w:val="Sinespaciado"/>
        <w:widowControl w:val="0"/>
        <w:rPr>
          <w:rFonts w:ascii="Times New Roman" w:hAnsi="Times New Roman" w:cs="Times New Roman"/>
          <w:sz w:val="24"/>
          <w:szCs w:val="24"/>
          <w:lang w:val="es-ES_tradnl" w:eastAsia="es-CO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 w:eastAsia="es-CO"/>
        </w:rPr>
        <w:t>Senado de la República</w:t>
      </w:r>
    </w:p>
    <w:p w14:paraId="6CBB2635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E616F2F" w14:textId="77777777" w:rsidR="005D0796" w:rsidRPr="00505C5B" w:rsidRDefault="005D0796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2B5A4C8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>Honorable Representante</w:t>
      </w:r>
    </w:p>
    <w:p w14:paraId="6BF4A614" w14:textId="08536A0A" w:rsidR="005F34FF" w:rsidRPr="00505C5B" w:rsidRDefault="005F34FF" w:rsidP="00505C5B">
      <w:pPr>
        <w:pStyle w:val="Sinespaciad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RODRIGO LARA RESTREPO</w:t>
      </w:r>
    </w:p>
    <w:p w14:paraId="4C43DF88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Presidente </w:t>
      </w:r>
    </w:p>
    <w:p w14:paraId="62E342BD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>Cámara de Representantes</w:t>
      </w:r>
    </w:p>
    <w:p w14:paraId="438440CD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ECB827" w14:textId="77777777" w:rsidR="005D0796" w:rsidRPr="00505C5B" w:rsidRDefault="005D0796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3B6C0C7" w14:textId="2C2A0D70" w:rsidR="002905F3" w:rsidRPr="00505C5B" w:rsidRDefault="002905F3" w:rsidP="00505C5B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>Referencia:</w:t>
      </w: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 Informe de Conciliación al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Proyecto de</w:t>
      </w:r>
      <w:r w:rsidR="00CE1514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Ley Orgánica</w:t>
      </w:r>
      <w:r w:rsidR="00CE1514" w:rsidRPr="00505C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 246/18 senado- 220/18 cámara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CE1514" w:rsidRPr="00505C5B">
        <w:rPr>
          <w:rFonts w:ascii="Times New Roman" w:hAnsi="Times New Roman" w:cs="Times New Roman"/>
          <w:i/>
          <w:sz w:val="24"/>
          <w:szCs w:val="24"/>
          <w:lang w:val="es-ES_tradnl"/>
        </w:rPr>
        <w:t>por medio del cual se adiciona dos parágrafos al artículo 2 de la ley 3°de 1992, modificado por la ley 754 de 2002</w:t>
      </w:r>
    </w:p>
    <w:p w14:paraId="550E76FF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13C87B8" w14:textId="77777777" w:rsidR="002905F3" w:rsidRPr="00505C5B" w:rsidRDefault="002905F3" w:rsidP="00505C5B">
      <w:pPr>
        <w:pStyle w:val="Sinespaciad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Señores Presidentes: </w:t>
      </w:r>
    </w:p>
    <w:p w14:paraId="3CAF7A1E" w14:textId="77777777" w:rsidR="005D0796" w:rsidRPr="00505C5B" w:rsidRDefault="005D0796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F640F5" w14:textId="60AA0948" w:rsidR="002905F3" w:rsidRPr="00505C5B" w:rsidRDefault="002905F3" w:rsidP="00505C5B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En cumplimiento de la honrosa designación que nos hicieren, y de conformidad con los artículos 161 de la Constitución Política y 186 de la Ley 5ª de 1992, los suscritos integrantes de la Comisión de Conciliación, </w:t>
      </w:r>
      <w:r w:rsidRPr="00505C5B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nos permitimos someter, por su conducto, a consideración de las Plenarias de Senado y de la Cámara de Representantes el texto conciliado al proyecto de Ley Estatutaria de la referencia.</w:t>
      </w:r>
      <w:r w:rsidRPr="00505C5B">
        <w:rPr>
          <w:rFonts w:ascii="Times New Roman" w:hAnsi="Times New Roman" w:cs="Times New Roman"/>
          <w:color w:val="000000"/>
          <w:lang w:val="es-ES_tradnl"/>
        </w:rPr>
        <w:t xml:space="preserve"> </w:t>
      </w: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</w:p>
    <w:p w14:paraId="5626EDEA" w14:textId="77777777" w:rsidR="002905F3" w:rsidRPr="00505C5B" w:rsidRDefault="002905F3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E820DF7" w14:textId="77777777" w:rsidR="002905F3" w:rsidRPr="00505C5B" w:rsidRDefault="002905F3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Para cumplir con dicha labor, nos reunimos para estudiar y analizar los textos aprobados por las Plenarias de la Cámara de Representantes y Senado, con el fin de llegar, por unanimidad a un texto conciliado. </w:t>
      </w:r>
    </w:p>
    <w:p w14:paraId="4E5E7C0B" w14:textId="77777777" w:rsidR="002905F3" w:rsidRPr="00505C5B" w:rsidRDefault="002905F3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9C99E7F" w14:textId="383C4268" w:rsidR="002905F3" w:rsidRPr="00505C5B" w:rsidRDefault="005F34FF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Finalmente, llegamos a la conclusión de manera unánime de </w:t>
      </w:r>
      <w:r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acoger en su totalidad el texto aprobado por la plenaria del Senado de la República.  </w:t>
      </w:r>
      <w:r w:rsidR="002905F3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</w:p>
    <w:p w14:paraId="66D22236" w14:textId="77777777" w:rsidR="002905F3" w:rsidRPr="00505C5B" w:rsidRDefault="002905F3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8A63DD8" w14:textId="435DDE09" w:rsidR="007027E9" w:rsidRPr="00505C5B" w:rsidRDefault="002905F3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>En consecuencia, los suscritos conciliadores, solicitamos a las plenarias del Honorable Cong</w:t>
      </w:r>
      <w:r w:rsidR="00502A5D" w:rsidRPr="00505C5B">
        <w:rPr>
          <w:rFonts w:ascii="Times New Roman" w:hAnsi="Times New Roman" w:cs="Times New Roman"/>
          <w:sz w:val="24"/>
          <w:szCs w:val="24"/>
          <w:lang w:val="es-ES_tradnl"/>
        </w:rPr>
        <w:t>reso de la Repú</w:t>
      </w:r>
      <w:r w:rsidR="005F34FF"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blica aprobar la conciliación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Proyecto de</w:t>
      </w:r>
      <w:r w:rsidR="00CE1514" w:rsidRPr="00505C5B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Ley Orgánica</w:t>
      </w:r>
      <w:r w:rsidR="00CE1514" w:rsidRPr="00505C5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s-ES_tradnl"/>
        </w:rPr>
        <w:t xml:space="preserve"> 246/18 senado- 220/18 cámara </w:t>
      </w:r>
      <w:r w:rsidR="00CE1514" w:rsidRPr="00505C5B">
        <w:rPr>
          <w:rFonts w:ascii="Times New Roman" w:hAnsi="Times New Roman" w:cs="Times New Roman"/>
          <w:sz w:val="24"/>
          <w:szCs w:val="24"/>
          <w:lang w:val="es-ES_tradnl"/>
        </w:rPr>
        <w:t>“</w:t>
      </w:r>
      <w:r w:rsidR="00CE1514" w:rsidRPr="00505C5B">
        <w:rPr>
          <w:rFonts w:ascii="Times New Roman" w:hAnsi="Times New Roman" w:cs="Times New Roman"/>
          <w:i/>
          <w:sz w:val="24"/>
          <w:szCs w:val="24"/>
          <w:lang w:val="es-ES_tradnl"/>
        </w:rPr>
        <w:t>por medio del cual se adiciona dos parágrafos al artículo 2 de la ley 3°de 1992, modificado por la ley 754 de 2002</w:t>
      </w:r>
      <w:r w:rsidR="00505C5B" w:rsidRPr="00505C5B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="00505C5B" w:rsidRPr="00505C5B">
        <w:rPr>
          <w:rFonts w:ascii="Times New Roman" w:hAnsi="Times New Roman" w:cs="Times New Roman"/>
          <w:sz w:val="24"/>
          <w:szCs w:val="24"/>
          <w:lang w:val="es-ES_tradnl"/>
        </w:rPr>
        <w:t>acogiendo el texto aprobado por la Plenaria del Senado de la República.</w:t>
      </w:r>
    </w:p>
    <w:p w14:paraId="694F60A4" w14:textId="77777777" w:rsidR="00CE1514" w:rsidRPr="00505C5B" w:rsidRDefault="00CE1514" w:rsidP="00505C5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E3BBAD7" w14:textId="77777777" w:rsidR="002905F3" w:rsidRPr="00505C5B" w:rsidRDefault="002905F3" w:rsidP="00505C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505C5B">
        <w:rPr>
          <w:rFonts w:ascii="Times New Roman" w:hAnsi="Times New Roman" w:cs="Times New Roman"/>
          <w:sz w:val="24"/>
          <w:szCs w:val="24"/>
          <w:lang w:val="es-ES_tradnl"/>
        </w:rPr>
        <w:t xml:space="preserve">De los honorables Congresistas, </w:t>
      </w:r>
    </w:p>
    <w:p w14:paraId="547BC73C" w14:textId="77777777" w:rsidR="002905F3" w:rsidRPr="00505C5B" w:rsidRDefault="002905F3" w:rsidP="00505C5B">
      <w:pPr>
        <w:spacing w:after="0" w:line="240" w:lineRule="auto"/>
        <w:rPr>
          <w:rFonts w:ascii="Times New Roman" w:hAnsi="Times New Roman" w:cs="Times New Roman"/>
        </w:rPr>
      </w:pPr>
    </w:p>
    <w:p w14:paraId="3AF32EB3" w14:textId="77777777" w:rsidR="005D0796" w:rsidRPr="00505C5B" w:rsidRDefault="005D0796" w:rsidP="00505C5B">
      <w:pPr>
        <w:spacing w:after="0" w:line="240" w:lineRule="auto"/>
        <w:rPr>
          <w:rFonts w:ascii="Times New Roman" w:hAnsi="Times New Roman" w:cs="Times New Roman"/>
        </w:rPr>
      </w:pPr>
    </w:p>
    <w:p w14:paraId="1E534D97" w14:textId="77777777" w:rsidR="005D0796" w:rsidRPr="00505C5B" w:rsidRDefault="005D0796" w:rsidP="00505C5B">
      <w:pPr>
        <w:spacing w:after="0" w:line="240" w:lineRule="auto"/>
        <w:rPr>
          <w:rFonts w:ascii="Times New Roman" w:hAnsi="Times New Roman" w:cs="Times New Roman"/>
        </w:rPr>
      </w:pPr>
    </w:p>
    <w:p w14:paraId="342008AD" w14:textId="4492A8E7" w:rsidR="0059366F" w:rsidRPr="00505C5B" w:rsidRDefault="005D0796" w:rsidP="0050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C5B">
        <w:rPr>
          <w:rFonts w:ascii="Times New Roman" w:hAnsi="Times New Roman" w:cs="Times New Roman"/>
          <w:b/>
          <w:sz w:val="24"/>
          <w:szCs w:val="24"/>
        </w:rPr>
        <w:t xml:space="preserve">Roy Barreras </w:t>
      </w:r>
      <w:r w:rsidR="00B531D5" w:rsidRPr="00505C5B">
        <w:rPr>
          <w:rFonts w:ascii="Times New Roman" w:hAnsi="Times New Roman" w:cs="Times New Roman"/>
          <w:b/>
          <w:sz w:val="24"/>
          <w:szCs w:val="24"/>
        </w:rPr>
        <w:t>Montealegre</w:t>
      </w:r>
      <w:r w:rsidR="00B531D5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B531D5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B531D5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9366F" w:rsidRPr="00505C5B">
        <w:rPr>
          <w:rFonts w:ascii="Times New Roman" w:hAnsi="Times New Roman" w:cs="Times New Roman"/>
          <w:b/>
          <w:sz w:val="24"/>
          <w:szCs w:val="24"/>
        </w:rPr>
        <w:tab/>
        <w:t>Carlos Abraham Jiménez</w:t>
      </w:r>
    </w:p>
    <w:p w14:paraId="78CF9A3A" w14:textId="7C9C0302" w:rsidR="005D0796" w:rsidRPr="00505C5B" w:rsidRDefault="0059366F" w:rsidP="0050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>Senador</w:t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="005D0796"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>Representante</w:t>
      </w:r>
    </w:p>
    <w:p w14:paraId="5BF95ABE" w14:textId="2723CBED" w:rsidR="00505C5B" w:rsidRPr="00505C5B" w:rsidRDefault="00505C5B" w:rsidP="00505C5B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505C5B">
        <w:rPr>
          <w:b/>
          <w:caps/>
        </w:rPr>
        <w:lastRenderedPageBreak/>
        <w:t xml:space="preserve">TeXTO </w:t>
      </w:r>
      <w:r>
        <w:rPr>
          <w:b/>
          <w:caps/>
        </w:rPr>
        <w:t>CONCILIADO</w:t>
      </w:r>
      <w:r w:rsidRPr="00505C5B">
        <w:rPr>
          <w:b/>
          <w:caps/>
        </w:rPr>
        <w:t xml:space="preserve"> </w:t>
      </w:r>
      <w:r w:rsidRPr="00505C5B">
        <w:rPr>
          <w:b/>
          <w:bCs/>
        </w:rPr>
        <w:t>PROYECTO DE LEY ORGÁNICA 246 DE 2018 SENADO - 220 DE 2018 CÁMARA</w:t>
      </w:r>
    </w:p>
    <w:p w14:paraId="081B1F77" w14:textId="77777777" w:rsidR="00505C5B" w:rsidRPr="00505C5B" w:rsidRDefault="00505C5B" w:rsidP="00505C5B">
      <w:pPr>
        <w:pStyle w:val="NormalWeb"/>
        <w:spacing w:before="0" w:beforeAutospacing="0" w:after="0" w:afterAutospacing="0" w:line="276" w:lineRule="auto"/>
        <w:jc w:val="center"/>
      </w:pPr>
    </w:p>
    <w:p w14:paraId="1392D60D" w14:textId="77777777" w:rsidR="00505C5B" w:rsidRPr="00505C5B" w:rsidRDefault="00505C5B" w:rsidP="00505C5B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505C5B">
        <w:rPr>
          <w:rFonts w:ascii="Times New Roman" w:hAnsi="Times New Roman" w:cs="Times New Roman"/>
          <w:i/>
        </w:rPr>
        <w:t>“Por medio de la cual se adicionan dos parágrafos al artículo 2 de la ley 3° de 1992, modificado por la ley 754 de 2002 y se dictan otras disposiciones”.</w:t>
      </w:r>
    </w:p>
    <w:p w14:paraId="032A5E95" w14:textId="77777777" w:rsidR="00505C5B" w:rsidRPr="00505C5B" w:rsidRDefault="00505C5B" w:rsidP="00505C5B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7B33E7" w14:textId="77777777" w:rsidR="00505C5B" w:rsidRPr="00505C5B" w:rsidRDefault="00505C5B" w:rsidP="00505C5B">
      <w:pPr>
        <w:spacing w:after="0" w:line="276" w:lineRule="auto"/>
        <w:ind w:right="49"/>
        <w:jc w:val="center"/>
        <w:rPr>
          <w:rFonts w:ascii="Times New Roman" w:hAnsi="Times New Roman" w:cs="Times New Roman"/>
        </w:rPr>
      </w:pPr>
      <w:r w:rsidRPr="00505C5B">
        <w:rPr>
          <w:rFonts w:ascii="Times New Roman" w:hAnsi="Times New Roman" w:cs="Times New Roman"/>
          <w:lang w:val="es-ES_tradnl"/>
        </w:rPr>
        <w:t>El Congreso de Colombia</w:t>
      </w:r>
    </w:p>
    <w:p w14:paraId="1082DA1F" w14:textId="77777777" w:rsidR="00505C5B" w:rsidRPr="00505C5B" w:rsidRDefault="00505C5B" w:rsidP="00505C5B">
      <w:pPr>
        <w:spacing w:after="0" w:line="276" w:lineRule="auto"/>
        <w:ind w:right="49"/>
        <w:jc w:val="center"/>
        <w:rPr>
          <w:rFonts w:ascii="Times New Roman" w:hAnsi="Times New Roman" w:cs="Times New Roman"/>
          <w:lang w:val="es-ES_tradnl"/>
        </w:rPr>
      </w:pPr>
      <w:r w:rsidRPr="00505C5B">
        <w:rPr>
          <w:rFonts w:ascii="Times New Roman" w:hAnsi="Times New Roman" w:cs="Times New Roman"/>
          <w:lang w:val="es-ES_tradnl"/>
        </w:rPr>
        <w:t>DECRETA:</w:t>
      </w:r>
    </w:p>
    <w:p w14:paraId="06F6A063" w14:textId="77777777" w:rsidR="00505C5B" w:rsidRPr="00505C5B" w:rsidRDefault="00505C5B" w:rsidP="00505C5B">
      <w:pPr>
        <w:spacing w:after="0" w:line="276" w:lineRule="auto"/>
        <w:ind w:right="49"/>
        <w:jc w:val="center"/>
        <w:rPr>
          <w:rFonts w:ascii="Times New Roman" w:hAnsi="Times New Roman" w:cs="Times New Roman"/>
        </w:rPr>
      </w:pPr>
    </w:p>
    <w:p w14:paraId="3E73A4FC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lang w:val="es-ES_tradnl"/>
        </w:rPr>
      </w:pPr>
      <w:r w:rsidRPr="00505C5B">
        <w:rPr>
          <w:rFonts w:ascii="Times New Roman" w:hAnsi="Times New Roman" w:cs="Times New Roman"/>
          <w:b/>
          <w:lang w:val="es-ES_tradnl"/>
        </w:rPr>
        <w:t>Artículo 1°.</w:t>
      </w:r>
      <w:r w:rsidRPr="00505C5B">
        <w:rPr>
          <w:rFonts w:ascii="Times New Roman" w:hAnsi="Times New Roman" w:cs="Times New Roman"/>
          <w:b/>
          <w:bCs/>
          <w:lang w:val="es-ES_tradnl"/>
        </w:rPr>
        <w:t> </w:t>
      </w:r>
      <w:r w:rsidRPr="00505C5B">
        <w:rPr>
          <w:rFonts w:ascii="Times New Roman" w:hAnsi="Times New Roman" w:cs="Times New Roman"/>
          <w:lang w:val="es-ES_tradnl"/>
        </w:rPr>
        <w:t xml:space="preserve">Adiciónese los siguientes parágrafos al Artículo 2º de la Ley 3 de 1992, modificado por la Ley 754/02. </w:t>
      </w:r>
    </w:p>
    <w:p w14:paraId="758D1D6A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</w:rPr>
      </w:pPr>
    </w:p>
    <w:p w14:paraId="41AE6724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  <w:r w:rsidRPr="00505C5B">
        <w:rPr>
          <w:rFonts w:ascii="Times New Roman" w:hAnsi="Times New Roman" w:cs="Times New Roman"/>
          <w:b/>
          <w:bCs/>
          <w:spacing w:val="-7"/>
          <w:lang w:val="es-ES_tradnl"/>
        </w:rPr>
        <w:t>Parágrafo.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 En cumplimiento a lo establecido en el Acto Legislativo No. 02 de 2015 y el Estatuto de la Oposición, los candidatos que sigan en votos a quienes la autoridad electoral declare elegidos Presidente y Vicepresidente de la República, serán miembros de las Comisiones Primeras de Senado y Cámara, respectivamente. </w:t>
      </w:r>
    </w:p>
    <w:p w14:paraId="5AB79ED4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</w:p>
    <w:p w14:paraId="5155012F" w14:textId="204535B3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  <w:r>
        <w:rPr>
          <w:rFonts w:ascii="Times New Roman" w:hAnsi="Times New Roman" w:cs="Times New Roman"/>
          <w:b/>
          <w:bCs/>
          <w:spacing w:val="-7"/>
          <w:lang w:val="es-ES_tradnl"/>
        </w:rPr>
        <w:t xml:space="preserve">Parágrafo Transitorio 1. 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De conformidad con lo establecido en el artículo 1º del Acto Legislativo 03 de 2017, para los cuatrienios legislativos 2018-2022 y 2022-2026, tendrán</w:t>
      </w:r>
      <w:r>
        <w:rPr>
          <w:rFonts w:ascii="Times New Roman" w:hAnsi="Times New Roman" w:cs="Times New Roman"/>
          <w:bCs/>
          <w:spacing w:val="-7"/>
          <w:lang w:val="es-ES_tradnl"/>
        </w:rPr>
        <w:t xml:space="preserve"> dos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 Miembro</w:t>
      </w:r>
      <w:r>
        <w:rPr>
          <w:rFonts w:ascii="Times New Roman" w:hAnsi="Times New Roman" w:cs="Times New Roman"/>
          <w:bCs/>
          <w:spacing w:val="-7"/>
          <w:lang w:val="es-ES_tradnl"/>
        </w:rPr>
        <w:t>s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 adicional</w:t>
      </w:r>
      <w:r>
        <w:rPr>
          <w:rFonts w:ascii="Times New Roman" w:hAnsi="Times New Roman" w:cs="Times New Roman"/>
          <w:bCs/>
          <w:spacing w:val="-7"/>
          <w:lang w:val="es-ES_tradnl"/>
        </w:rPr>
        <w:t>es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 a lo establecido en el presente artículo, en el Senado de la República y en la Cámara de Representantes, </w:t>
      </w:r>
      <w:r>
        <w:rPr>
          <w:rFonts w:ascii="Times New Roman" w:hAnsi="Times New Roman" w:cs="Times New Roman"/>
          <w:bCs/>
          <w:spacing w:val="-7"/>
          <w:lang w:val="es-ES_tradnl"/>
        </w:rPr>
        <w:t xml:space="preserve">en 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las Comisiones  Primera</w:t>
      </w:r>
      <w:r>
        <w:rPr>
          <w:rFonts w:ascii="Times New Roman" w:hAnsi="Times New Roman" w:cs="Times New Roman"/>
          <w:bCs/>
          <w:spacing w:val="-7"/>
          <w:lang w:val="es-ES_tradnl"/>
        </w:rPr>
        <w:t xml:space="preserve"> y  Tercera, y un miembro adicional en ambas cámaras en las Comisiones Quintas, que serán elegidas por sistema de cociente electoral.</w:t>
      </w:r>
    </w:p>
    <w:p w14:paraId="7A5B3F31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</w:p>
    <w:p w14:paraId="199437DC" w14:textId="37A66E43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  <w:r>
        <w:rPr>
          <w:rFonts w:ascii="Times New Roman" w:hAnsi="Times New Roman" w:cs="Times New Roman"/>
          <w:b/>
          <w:bCs/>
          <w:spacing w:val="-7"/>
          <w:lang w:val="es-ES_tradnl"/>
        </w:rPr>
        <w:t xml:space="preserve">Parágrafo Transitorio 2. 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En ningún caso las curules resultantes del precitado</w:t>
      </w:r>
      <w:r w:rsidR="0088514E">
        <w:rPr>
          <w:rFonts w:ascii="Times New Roman" w:hAnsi="Times New Roman" w:cs="Times New Roman"/>
          <w:bCs/>
          <w:spacing w:val="-7"/>
          <w:lang w:val="es-ES_tradnl"/>
        </w:rPr>
        <w:t xml:space="preserve"> Acto L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egislativo podrán hacer p</w:t>
      </w:r>
      <w:r w:rsidR="0088514E">
        <w:rPr>
          <w:rFonts w:ascii="Times New Roman" w:hAnsi="Times New Roman" w:cs="Times New Roman"/>
          <w:bCs/>
          <w:spacing w:val="-7"/>
          <w:lang w:val="es-ES_tradnl"/>
        </w:rPr>
        <w:t>arte de las C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omisiones </w:t>
      </w:r>
      <w:r w:rsidR="0088514E">
        <w:rPr>
          <w:rFonts w:ascii="Times New Roman" w:hAnsi="Times New Roman" w:cs="Times New Roman"/>
          <w:bCs/>
          <w:spacing w:val="-7"/>
          <w:lang w:val="es-ES_tradnl"/>
        </w:rPr>
        <w:t>S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egundas del Senado de la República y Cámara de Representantes</w:t>
      </w:r>
      <w:r>
        <w:rPr>
          <w:rFonts w:ascii="Times New Roman" w:hAnsi="Times New Roman" w:cs="Times New Roman"/>
          <w:bCs/>
          <w:spacing w:val="-7"/>
          <w:lang w:val="es-ES_tradnl"/>
        </w:rPr>
        <w:t>.</w:t>
      </w:r>
    </w:p>
    <w:p w14:paraId="451B3D91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Cs/>
          <w:spacing w:val="-7"/>
          <w:lang w:val="es-ES_tradnl"/>
        </w:rPr>
      </w:pPr>
    </w:p>
    <w:p w14:paraId="4115C72E" w14:textId="1B1F31E0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bCs/>
          <w:lang w:val="es-ES_tradnl"/>
        </w:rPr>
      </w:pPr>
      <w:r w:rsidRPr="00505C5B">
        <w:rPr>
          <w:rFonts w:ascii="Times New Roman" w:hAnsi="Times New Roman" w:cs="Times New Roman"/>
          <w:b/>
          <w:lang w:val="es-ES_tradnl"/>
        </w:rPr>
        <w:t>Artículo 2°.</w:t>
      </w:r>
      <w:r w:rsidRPr="00505C5B">
        <w:rPr>
          <w:rFonts w:ascii="Times New Roman" w:hAnsi="Times New Roman" w:cs="Times New Roman"/>
          <w:b/>
          <w:bCs/>
          <w:lang w:val="es-ES_tradnl"/>
        </w:rPr>
        <w:t> </w:t>
      </w:r>
      <w:r w:rsidRPr="00505C5B">
        <w:rPr>
          <w:rFonts w:ascii="Times New Roman" w:hAnsi="Times New Roman" w:cs="Times New Roman"/>
          <w:color w:val="000000"/>
        </w:rPr>
        <w:t xml:space="preserve">Durante los cuatrienios 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>2018-2022 y 2022-2026, la Comisión de Derechos Humanos y Audiencias, la Comisión de Ética y Estatuto del Congresista, la Comisión para la Equidad de la Mujer, tanto del Senado como de la Cámara de Representantes, la Comisión Legal de Cuentas y de Investigación y Acusación de la Cámara de Representantes</w:t>
      </w:r>
      <w:r>
        <w:rPr>
          <w:rFonts w:ascii="Times New Roman" w:hAnsi="Times New Roman" w:cs="Times New Roman"/>
          <w:bCs/>
          <w:spacing w:val="-7"/>
          <w:lang w:val="es-ES_tradnl"/>
        </w:rPr>
        <w:t>,</w:t>
      </w:r>
      <w:r w:rsidRPr="00505C5B">
        <w:rPr>
          <w:rFonts w:ascii="Times New Roman" w:hAnsi="Times New Roman" w:cs="Times New Roman"/>
          <w:bCs/>
          <w:spacing w:val="-7"/>
          <w:lang w:val="es-ES_tradnl"/>
        </w:rPr>
        <w:t xml:space="preserve"> estarán compuestas por un (1) miembro adicional a lo establecido en la ley 5 de 1992.</w:t>
      </w:r>
    </w:p>
    <w:p w14:paraId="7B8711F0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b/>
          <w:bCs/>
          <w:lang w:val="es-ES_tradnl"/>
        </w:rPr>
      </w:pPr>
    </w:p>
    <w:p w14:paraId="07C8296A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lang w:val="es-ES_tradnl"/>
        </w:rPr>
      </w:pPr>
      <w:r w:rsidRPr="00505C5B">
        <w:rPr>
          <w:rFonts w:ascii="Times New Roman" w:hAnsi="Times New Roman" w:cs="Times New Roman"/>
          <w:b/>
          <w:lang w:val="es-ES_tradnl"/>
        </w:rPr>
        <w:t xml:space="preserve">Artículo 3°. </w:t>
      </w:r>
      <w:r w:rsidRPr="00505C5B">
        <w:rPr>
          <w:rFonts w:ascii="Times New Roman" w:hAnsi="Times New Roman" w:cs="Times New Roman"/>
          <w:lang w:val="es-ES_tradnl"/>
        </w:rPr>
        <w:t>La presente ley rige a partir de su publicación y deroga todas las normas que le sean contrarias.</w:t>
      </w:r>
    </w:p>
    <w:p w14:paraId="7A70DDE3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lang w:val="es-ES_tradnl"/>
        </w:rPr>
      </w:pPr>
    </w:p>
    <w:p w14:paraId="56FD584E" w14:textId="38593EA0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Cordialmente,</w:t>
      </w:r>
    </w:p>
    <w:p w14:paraId="50319881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  <w:lang w:val="es-ES_tradnl"/>
        </w:rPr>
      </w:pPr>
    </w:p>
    <w:p w14:paraId="19B4637C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</w:rPr>
      </w:pPr>
    </w:p>
    <w:p w14:paraId="52C44AE7" w14:textId="77777777" w:rsid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</w:rPr>
      </w:pPr>
    </w:p>
    <w:p w14:paraId="4F7A6465" w14:textId="77777777" w:rsidR="00505C5B" w:rsidRPr="00505C5B" w:rsidRDefault="00505C5B" w:rsidP="00505C5B">
      <w:pPr>
        <w:spacing w:after="0" w:line="276" w:lineRule="auto"/>
        <w:ind w:right="49"/>
        <w:jc w:val="both"/>
        <w:rPr>
          <w:rFonts w:ascii="Times New Roman" w:hAnsi="Times New Roman" w:cs="Times New Roman"/>
        </w:rPr>
      </w:pPr>
    </w:p>
    <w:p w14:paraId="0400C7BD" w14:textId="77777777" w:rsidR="00505C5B" w:rsidRPr="00505C5B" w:rsidRDefault="00505C5B" w:rsidP="00505C5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5C5B">
        <w:rPr>
          <w:rFonts w:ascii="Times New Roman" w:hAnsi="Times New Roman" w:cs="Times New Roman"/>
          <w:b/>
          <w:sz w:val="24"/>
          <w:szCs w:val="24"/>
        </w:rPr>
        <w:t>Roy Barreras Montealegre</w:t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  <w:t>Carlos Abraham Jiménez</w:t>
      </w:r>
    </w:p>
    <w:p w14:paraId="2CFB4B25" w14:textId="77777777" w:rsidR="00505C5B" w:rsidRPr="00505C5B" w:rsidRDefault="00505C5B" w:rsidP="00505C5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5C5B">
        <w:rPr>
          <w:rFonts w:ascii="Times New Roman" w:hAnsi="Times New Roman" w:cs="Times New Roman"/>
          <w:b/>
          <w:sz w:val="24"/>
          <w:szCs w:val="24"/>
        </w:rPr>
        <w:t xml:space="preserve"> Senador</w:t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</w:r>
      <w:r w:rsidRPr="00505C5B">
        <w:rPr>
          <w:rFonts w:ascii="Times New Roman" w:hAnsi="Times New Roman" w:cs="Times New Roman"/>
          <w:b/>
          <w:sz w:val="24"/>
          <w:szCs w:val="24"/>
        </w:rPr>
        <w:tab/>
        <w:t>Representante</w:t>
      </w:r>
    </w:p>
    <w:p w14:paraId="24E9797D" w14:textId="77777777" w:rsidR="00505C5B" w:rsidRPr="00505C5B" w:rsidRDefault="00505C5B" w:rsidP="00505C5B">
      <w:pPr>
        <w:spacing w:after="0" w:line="276" w:lineRule="auto"/>
        <w:rPr>
          <w:rFonts w:ascii="Times New Roman" w:hAnsi="Times New Roman" w:cs="Times New Roman"/>
        </w:rPr>
      </w:pPr>
    </w:p>
    <w:p w14:paraId="6FC62818" w14:textId="77777777" w:rsidR="00D313F8" w:rsidRPr="00505C5B" w:rsidRDefault="00D313F8" w:rsidP="003E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313F8" w:rsidRPr="00505C5B" w:rsidSect="00A143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CE07" w14:textId="77777777" w:rsidR="00E15633" w:rsidRDefault="00E15633" w:rsidP="00505C5B">
      <w:pPr>
        <w:spacing w:after="0" w:line="240" w:lineRule="auto"/>
      </w:pPr>
      <w:r>
        <w:separator/>
      </w:r>
    </w:p>
  </w:endnote>
  <w:endnote w:type="continuationSeparator" w:id="0">
    <w:p w14:paraId="0018F5AF" w14:textId="77777777" w:rsidR="00E15633" w:rsidRDefault="00E15633" w:rsidP="0050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6BA1C" w14:textId="77777777" w:rsidR="00E15633" w:rsidRDefault="00E15633" w:rsidP="00505C5B">
      <w:pPr>
        <w:spacing w:after="0" w:line="240" w:lineRule="auto"/>
      </w:pPr>
      <w:r>
        <w:separator/>
      </w:r>
    </w:p>
  </w:footnote>
  <w:footnote w:type="continuationSeparator" w:id="0">
    <w:p w14:paraId="0AC07B01" w14:textId="77777777" w:rsidR="00E15633" w:rsidRDefault="00E15633" w:rsidP="00505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66E928A"/>
    <w:lvl w:ilvl="0" w:tplc="2A7AF43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506A27"/>
    <w:multiLevelType w:val="hybridMultilevel"/>
    <w:tmpl w:val="BCB047DC"/>
    <w:lvl w:ilvl="0" w:tplc="AF421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6194F"/>
    <w:multiLevelType w:val="multilevel"/>
    <w:tmpl w:val="5A0E3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7327"/>
    <w:multiLevelType w:val="multilevel"/>
    <w:tmpl w:val="D9C28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507E"/>
    <w:multiLevelType w:val="multilevel"/>
    <w:tmpl w:val="6D66674A"/>
    <w:lvl w:ilvl="0">
      <w:start w:val="1"/>
      <w:numFmt w:val="decimal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3082" w:hanging="360"/>
      </w:pPr>
    </w:lvl>
    <w:lvl w:ilvl="2">
      <w:start w:val="1"/>
      <w:numFmt w:val="bullet"/>
      <w:lvlText w:val="•"/>
      <w:lvlJc w:val="left"/>
      <w:pPr>
        <w:ind w:left="4004" w:hanging="360"/>
      </w:pPr>
    </w:lvl>
    <w:lvl w:ilvl="3">
      <w:start w:val="1"/>
      <w:numFmt w:val="bullet"/>
      <w:lvlText w:val="•"/>
      <w:lvlJc w:val="left"/>
      <w:pPr>
        <w:ind w:left="4926" w:hanging="360"/>
      </w:pPr>
    </w:lvl>
    <w:lvl w:ilvl="4">
      <w:start w:val="1"/>
      <w:numFmt w:val="bullet"/>
      <w:lvlText w:val="•"/>
      <w:lvlJc w:val="left"/>
      <w:pPr>
        <w:ind w:left="5848" w:hanging="360"/>
      </w:pPr>
    </w:lvl>
    <w:lvl w:ilvl="5">
      <w:start w:val="1"/>
      <w:numFmt w:val="bullet"/>
      <w:lvlText w:val="•"/>
      <w:lvlJc w:val="left"/>
      <w:pPr>
        <w:ind w:left="6770" w:hanging="360"/>
      </w:pPr>
    </w:lvl>
    <w:lvl w:ilvl="6">
      <w:start w:val="1"/>
      <w:numFmt w:val="bullet"/>
      <w:lvlText w:val="•"/>
      <w:lvlJc w:val="left"/>
      <w:pPr>
        <w:ind w:left="7692" w:hanging="360"/>
      </w:pPr>
    </w:lvl>
    <w:lvl w:ilvl="7">
      <w:start w:val="1"/>
      <w:numFmt w:val="bullet"/>
      <w:lvlText w:val="•"/>
      <w:lvlJc w:val="left"/>
      <w:pPr>
        <w:ind w:left="8614" w:hanging="360"/>
      </w:pPr>
    </w:lvl>
    <w:lvl w:ilvl="8">
      <w:start w:val="1"/>
      <w:numFmt w:val="bullet"/>
      <w:lvlText w:val="•"/>
      <w:lvlJc w:val="left"/>
      <w:pPr>
        <w:ind w:left="9536" w:hanging="360"/>
      </w:pPr>
    </w:lvl>
  </w:abstractNum>
  <w:abstractNum w:abstractNumId="7" w15:restartNumberingAfterBreak="0">
    <w:nsid w:val="16753437"/>
    <w:multiLevelType w:val="multilevel"/>
    <w:tmpl w:val="B5004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6078"/>
    <w:multiLevelType w:val="multilevel"/>
    <w:tmpl w:val="4128F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7C6D"/>
    <w:multiLevelType w:val="multilevel"/>
    <w:tmpl w:val="81CE4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6360"/>
    <w:multiLevelType w:val="hybridMultilevel"/>
    <w:tmpl w:val="CA04B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737"/>
    <w:multiLevelType w:val="hybridMultilevel"/>
    <w:tmpl w:val="E480B91E"/>
    <w:lvl w:ilvl="0" w:tplc="5AF4AB0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5A1C05"/>
    <w:multiLevelType w:val="hybridMultilevel"/>
    <w:tmpl w:val="265884B8"/>
    <w:lvl w:ilvl="0" w:tplc="0304F6CE">
      <w:start w:val="3"/>
      <w:numFmt w:val="decimal"/>
      <w:lvlText w:val="(%1)"/>
      <w:lvlJc w:val="left"/>
      <w:pPr>
        <w:ind w:left="1810" w:hanging="37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E97A8362">
      <w:start w:val="1"/>
      <w:numFmt w:val="decimal"/>
      <w:lvlText w:val="%2."/>
      <w:lvlJc w:val="left"/>
      <w:pPr>
        <w:ind w:left="2160" w:hanging="360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</w:rPr>
    </w:lvl>
    <w:lvl w:ilvl="2" w:tplc="EDAA35EA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9AC61906">
      <w:numFmt w:val="bullet"/>
      <w:lvlText w:val="•"/>
      <w:lvlJc w:val="left"/>
      <w:pPr>
        <w:ind w:left="4208" w:hanging="360"/>
      </w:pPr>
      <w:rPr>
        <w:rFonts w:hint="default"/>
      </w:rPr>
    </w:lvl>
    <w:lvl w:ilvl="4" w:tplc="63C27FD6"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CB9E1586">
      <w:numFmt w:val="bullet"/>
      <w:lvlText w:val="•"/>
      <w:lvlJc w:val="left"/>
      <w:pPr>
        <w:ind w:left="6257" w:hanging="360"/>
      </w:pPr>
      <w:rPr>
        <w:rFonts w:hint="default"/>
      </w:rPr>
    </w:lvl>
    <w:lvl w:ilvl="6" w:tplc="1B725AB0">
      <w:numFmt w:val="bullet"/>
      <w:lvlText w:val="•"/>
      <w:lvlJc w:val="left"/>
      <w:pPr>
        <w:ind w:left="7282" w:hanging="360"/>
      </w:pPr>
      <w:rPr>
        <w:rFonts w:hint="default"/>
      </w:rPr>
    </w:lvl>
    <w:lvl w:ilvl="7" w:tplc="9E1892E8">
      <w:numFmt w:val="bullet"/>
      <w:lvlText w:val="•"/>
      <w:lvlJc w:val="left"/>
      <w:pPr>
        <w:ind w:left="8306" w:hanging="360"/>
      </w:pPr>
      <w:rPr>
        <w:rFonts w:hint="default"/>
      </w:rPr>
    </w:lvl>
    <w:lvl w:ilvl="8" w:tplc="36DAC77A">
      <w:numFmt w:val="bullet"/>
      <w:lvlText w:val="•"/>
      <w:lvlJc w:val="left"/>
      <w:pPr>
        <w:ind w:left="9331" w:hanging="360"/>
      </w:pPr>
      <w:rPr>
        <w:rFonts w:hint="default"/>
      </w:rPr>
    </w:lvl>
  </w:abstractNum>
  <w:abstractNum w:abstractNumId="13" w15:restartNumberingAfterBreak="0">
    <w:nsid w:val="4D993F28"/>
    <w:multiLevelType w:val="hybridMultilevel"/>
    <w:tmpl w:val="6E8C90FE"/>
    <w:lvl w:ilvl="0" w:tplc="86E44C52">
      <w:start w:val="1"/>
      <w:numFmt w:val="lowerLetter"/>
      <w:lvlText w:val="%1."/>
      <w:lvlJc w:val="left"/>
      <w:pPr>
        <w:ind w:left="1800" w:hanging="360"/>
      </w:pPr>
      <w:rPr>
        <w:rFonts w:cs="Bookman Old Style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066974"/>
    <w:multiLevelType w:val="multilevel"/>
    <w:tmpl w:val="C526C88C"/>
    <w:lvl w:ilvl="0">
      <w:start w:val="1"/>
      <w:numFmt w:val="decimal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3082" w:hanging="360"/>
      </w:pPr>
    </w:lvl>
    <w:lvl w:ilvl="2">
      <w:start w:val="1"/>
      <w:numFmt w:val="bullet"/>
      <w:lvlText w:val="•"/>
      <w:lvlJc w:val="left"/>
      <w:pPr>
        <w:ind w:left="4004" w:hanging="360"/>
      </w:pPr>
    </w:lvl>
    <w:lvl w:ilvl="3">
      <w:start w:val="1"/>
      <w:numFmt w:val="bullet"/>
      <w:lvlText w:val="•"/>
      <w:lvlJc w:val="left"/>
      <w:pPr>
        <w:ind w:left="4926" w:hanging="360"/>
      </w:pPr>
    </w:lvl>
    <w:lvl w:ilvl="4">
      <w:start w:val="1"/>
      <w:numFmt w:val="bullet"/>
      <w:lvlText w:val="•"/>
      <w:lvlJc w:val="left"/>
      <w:pPr>
        <w:ind w:left="5848" w:hanging="360"/>
      </w:pPr>
    </w:lvl>
    <w:lvl w:ilvl="5">
      <w:start w:val="1"/>
      <w:numFmt w:val="bullet"/>
      <w:lvlText w:val="•"/>
      <w:lvlJc w:val="left"/>
      <w:pPr>
        <w:ind w:left="6770" w:hanging="360"/>
      </w:pPr>
    </w:lvl>
    <w:lvl w:ilvl="6">
      <w:start w:val="1"/>
      <w:numFmt w:val="bullet"/>
      <w:lvlText w:val="•"/>
      <w:lvlJc w:val="left"/>
      <w:pPr>
        <w:ind w:left="7692" w:hanging="360"/>
      </w:pPr>
    </w:lvl>
    <w:lvl w:ilvl="7">
      <w:start w:val="1"/>
      <w:numFmt w:val="bullet"/>
      <w:lvlText w:val="•"/>
      <w:lvlJc w:val="left"/>
      <w:pPr>
        <w:ind w:left="8614" w:hanging="360"/>
      </w:pPr>
    </w:lvl>
    <w:lvl w:ilvl="8">
      <w:start w:val="1"/>
      <w:numFmt w:val="bullet"/>
      <w:lvlText w:val="•"/>
      <w:lvlJc w:val="left"/>
      <w:pPr>
        <w:ind w:left="9536" w:hanging="360"/>
      </w:pPr>
    </w:lvl>
  </w:abstractNum>
  <w:abstractNum w:abstractNumId="15" w15:restartNumberingAfterBreak="0">
    <w:nsid w:val="524039F6"/>
    <w:multiLevelType w:val="multilevel"/>
    <w:tmpl w:val="84F07DB4"/>
    <w:lvl w:ilvl="0">
      <w:start w:val="1"/>
      <w:numFmt w:val="decimal"/>
      <w:lvlText w:val="%1."/>
      <w:lvlJc w:val="left"/>
      <w:pPr>
        <w:ind w:left="2160" w:hanging="360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decimal"/>
      <w:lvlText w:val="%2."/>
      <w:lvlJc w:val="left"/>
      <w:pPr>
        <w:ind w:left="2292" w:hanging="360"/>
      </w:pPr>
      <w:rPr>
        <w:rFonts w:ascii="Bookman Old Style" w:eastAsia="Bookman Old Style" w:hAnsi="Bookman Old Style" w:cs="Bookman Old Style"/>
        <w:sz w:val="24"/>
        <w:szCs w:val="24"/>
      </w:rPr>
    </w:lvl>
    <w:lvl w:ilvl="2">
      <w:start w:val="1"/>
      <w:numFmt w:val="bullet"/>
      <w:lvlText w:val="•"/>
      <w:lvlJc w:val="left"/>
      <w:pPr>
        <w:ind w:left="3308" w:hanging="360"/>
      </w:pPr>
    </w:lvl>
    <w:lvl w:ilvl="3">
      <w:start w:val="1"/>
      <w:numFmt w:val="bullet"/>
      <w:lvlText w:val="•"/>
      <w:lvlJc w:val="left"/>
      <w:pPr>
        <w:ind w:left="4317" w:hanging="360"/>
      </w:pPr>
    </w:lvl>
    <w:lvl w:ilvl="4">
      <w:start w:val="1"/>
      <w:numFmt w:val="bullet"/>
      <w:lvlText w:val="•"/>
      <w:lvlJc w:val="left"/>
      <w:pPr>
        <w:ind w:left="5326" w:hanging="360"/>
      </w:pPr>
    </w:lvl>
    <w:lvl w:ilvl="5">
      <w:start w:val="1"/>
      <w:numFmt w:val="bullet"/>
      <w:lvlText w:val="•"/>
      <w:lvlJc w:val="left"/>
      <w:pPr>
        <w:ind w:left="6335" w:hanging="360"/>
      </w:pPr>
    </w:lvl>
    <w:lvl w:ilvl="6">
      <w:start w:val="1"/>
      <w:numFmt w:val="bullet"/>
      <w:lvlText w:val="•"/>
      <w:lvlJc w:val="left"/>
      <w:pPr>
        <w:ind w:left="7344" w:hanging="360"/>
      </w:pPr>
    </w:lvl>
    <w:lvl w:ilvl="7">
      <w:start w:val="1"/>
      <w:numFmt w:val="bullet"/>
      <w:lvlText w:val="•"/>
      <w:lvlJc w:val="left"/>
      <w:pPr>
        <w:ind w:left="8353" w:hanging="360"/>
      </w:pPr>
    </w:lvl>
    <w:lvl w:ilvl="8">
      <w:start w:val="1"/>
      <w:numFmt w:val="bullet"/>
      <w:lvlText w:val="•"/>
      <w:lvlJc w:val="left"/>
      <w:pPr>
        <w:ind w:left="9362" w:hanging="360"/>
      </w:pPr>
    </w:lvl>
  </w:abstractNum>
  <w:abstractNum w:abstractNumId="16" w15:restartNumberingAfterBreak="0">
    <w:nsid w:val="6525764C"/>
    <w:multiLevelType w:val="multilevel"/>
    <w:tmpl w:val="19B6A40A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0E02A4"/>
    <w:multiLevelType w:val="multilevel"/>
    <w:tmpl w:val="1D06C86E"/>
    <w:lvl w:ilvl="0">
      <w:start w:val="1"/>
      <w:numFmt w:val="decimal"/>
      <w:lvlText w:val="%1."/>
      <w:lvlJc w:val="left"/>
      <w:pPr>
        <w:ind w:left="2227" w:hanging="360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bullet"/>
      <w:lvlText w:val="•"/>
      <w:lvlJc w:val="left"/>
      <w:pPr>
        <w:ind w:left="3136" w:hanging="360"/>
      </w:pPr>
    </w:lvl>
    <w:lvl w:ilvl="2">
      <w:start w:val="1"/>
      <w:numFmt w:val="bullet"/>
      <w:lvlText w:val="•"/>
      <w:lvlJc w:val="left"/>
      <w:pPr>
        <w:ind w:left="4052" w:hanging="360"/>
      </w:pPr>
    </w:lvl>
    <w:lvl w:ilvl="3">
      <w:start w:val="1"/>
      <w:numFmt w:val="bullet"/>
      <w:lvlText w:val="•"/>
      <w:lvlJc w:val="left"/>
      <w:pPr>
        <w:ind w:left="4968" w:hanging="360"/>
      </w:pPr>
    </w:lvl>
    <w:lvl w:ilvl="4">
      <w:start w:val="1"/>
      <w:numFmt w:val="bullet"/>
      <w:lvlText w:val="•"/>
      <w:lvlJc w:val="left"/>
      <w:pPr>
        <w:ind w:left="5884" w:hanging="360"/>
      </w:pPr>
    </w:lvl>
    <w:lvl w:ilvl="5">
      <w:start w:val="1"/>
      <w:numFmt w:val="bullet"/>
      <w:lvlText w:val="•"/>
      <w:lvlJc w:val="left"/>
      <w:pPr>
        <w:ind w:left="6800" w:hanging="360"/>
      </w:pPr>
    </w:lvl>
    <w:lvl w:ilvl="6">
      <w:start w:val="1"/>
      <w:numFmt w:val="bullet"/>
      <w:lvlText w:val="•"/>
      <w:lvlJc w:val="left"/>
      <w:pPr>
        <w:ind w:left="7716" w:hanging="360"/>
      </w:pPr>
    </w:lvl>
    <w:lvl w:ilvl="7">
      <w:start w:val="1"/>
      <w:numFmt w:val="bullet"/>
      <w:lvlText w:val="•"/>
      <w:lvlJc w:val="left"/>
      <w:pPr>
        <w:ind w:left="8632" w:hanging="360"/>
      </w:pPr>
    </w:lvl>
    <w:lvl w:ilvl="8">
      <w:start w:val="1"/>
      <w:numFmt w:val="bullet"/>
      <w:lvlText w:val="•"/>
      <w:lvlJc w:val="left"/>
      <w:pPr>
        <w:ind w:left="9548" w:hanging="360"/>
      </w:pPr>
    </w:lvl>
  </w:abstractNum>
  <w:abstractNum w:abstractNumId="18" w15:restartNumberingAfterBreak="0">
    <w:nsid w:val="6D2154FC"/>
    <w:multiLevelType w:val="multilevel"/>
    <w:tmpl w:val="29BA0B24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106482B"/>
    <w:multiLevelType w:val="hybridMultilevel"/>
    <w:tmpl w:val="3FB0C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741B7"/>
    <w:multiLevelType w:val="multilevel"/>
    <w:tmpl w:val="943A18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417DF"/>
    <w:multiLevelType w:val="hybridMultilevel"/>
    <w:tmpl w:val="E160B6BE"/>
    <w:lvl w:ilvl="0" w:tplc="165E9046">
      <w:start w:val="1"/>
      <w:numFmt w:val="decimal"/>
      <w:lvlText w:val="%1."/>
      <w:lvlJc w:val="left"/>
      <w:pPr>
        <w:ind w:left="2194" w:hanging="360"/>
      </w:pPr>
      <w:rPr>
        <w:rFonts w:ascii="Bookman Old Style" w:eastAsia="Bookman Old Style" w:hAnsi="Bookman Old Style" w:cs="Bookman Old Style" w:hint="default"/>
        <w:spacing w:val="-22"/>
        <w:w w:val="100"/>
        <w:sz w:val="24"/>
        <w:szCs w:val="24"/>
      </w:rPr>
    </w:lvl>
    <w:lvl w:ilvl="1" w:tplc="43520D1E">
      <w:numFmt w:val="bullet"/>
      <w:lvlText w:val="•"/>
      <w:lvlJc w:val="left"/>
      <w:pPr>
        <w:ind w:left="3118" w:hanging="360"/>
      </w:pPr>
      <w:rPr>
        <w:rFonts w:hint="default"/>
      </w:rPr>
    </w:lvl>
    <w:lvl w:ilvl="2" w:tplc="8C02B94A">
      <w:numFmt w:val="bullet"/>
      <w:lvlText w:val="•"/>
      <w:lvlJc w:val="left"/>
      <w:pPr>
        <w:ind w:left="4036" w:hanging="360"/>
      </w:pPr>
      <w:rPr>
        <w:rFonts w:hint="default"/>
      </w:rPr>
    </w:lvl>
    <w:lvl w:ilvl="3" w:tplc="F7565E4A">
      <w:numFmt w:val="bullet"/>
      <w:lvlText w:val="•"/>
      <w:lvlJc w:val="left"/>
      <w:pPr>
        <w:ind w:left="4954" w:hanging="360"/>
      </w:pPr>
      <w:rPr>
        <w:rFonts w:hint="default"/>
      </w:rPr>
    </w:lvl>
    <w:lvl w:ilvl="4" w:tplc="9FC86B06">
      <w:numFmt w:val="bullet"/>
      <w:lvlText w:val="•"/>
      <w:lvlJc w:val="left"/>
      <w:pPr>
        <w:ind w:left="5872" w:hanging="360"/>
      </w:pPr>
      <w:rPr>
        <w:rFonts w:hint="default"/>
      </w:rPr>
    </w:lvl>
    <w:lvl w:ilvl="5" w:tplc="4A200F10">
      <w:numFmt w:val="bullet"/>
      <w:lvlText w:val="•"/>
      <w:lvlJc w:val="left"/>
      <w:pPr>
        <w:ind w:left="6790" w:hanging="360"/>
      </w:pPr>
      <w:rPr>
        <w:rFonts w:hint="default"/>
      </w:rPr>
    </w:lvl>
    <w:lvl w:ilvl="6" w:tplc="4042960C">
      <w:numFmt w:val="bullet"/>
      <w:lvlText w:val="•"/>
      <w:lvlJc w:val="left"/>
      <w:pPr>
        <w:ind w:left="7708" w:hanging="360"/>
      </w:pPr>
      <w:rPr>
        <w:rFonts w:hint="default"/>
      </w:rPr>
    </w:lvl>
    <w:lvl w:ilvl="7" w:tplc="EA1E335A">
      <w:numFmt w:val="bullet"/>
      <w:lvlText w:val="•"/>
      <w:lvlJc w:val="left"/>
      <w:pPr>
        <w:ind w:left="8626" w:hanging="360"/>
      </w:pPr>
      <w:rPr>
        <w:rFonts w:hint="default"/>
      </w:rPr>
    </w:lvl>
    <w:lvl w:ilvl="8" w:tplc="6FDEFC14">
      <w:numFmt w:val="bullet"/>
      <w:lvlText w:val="•"/>
      <w:lvlJc w:val="left"/>
      <w:pPr>
        <w:ind w:left="9544" w:hanging="360"/>
      </w:pPr>
      <w:rPr>
        <w:rFonts w:hint="default"/>
      </w:rPr>
    </w:lvl>
  </w:abstractNum>
  <w:abstractNum w:abstractNumId="22" w15:restartNumberingAfterBreak="0">
    <w:nsid w:val="79F325E1"/>
    <w:multiLevelType w:val="hybridMultilevel"/>
    <w:tmpl w:val="23FAA2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D2C70"/>
    <w:multiLevelType w:val="hybridMultilevel"/>
    <w:tmpl w:val="13AE3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20"/>
  </w:num>
  <w:num w:numId="12">
    <w:abstractNumId w:val="4"/>
  </w:num>
  <w:num w:numId="13">
    <w:abstractNumId w:val="18"/>
  </w:num>
  <w:num w:numId="14">
    <w:abstractNumId w:val="15"/>
  </w:num>
  <w:num w:numId="15">
    <w:abstractNumId w:val="8"/>
  </w:num>
  <w:num w:numId="16">
    <w:abstractNumId w:val="16"/>
  </w:num>
  <w:num w:numId="17">
    <w:abstractNumId w:val="17"/>
  </w:num>
  <w:num w:numId="18">
    <w:abstractNumId w:val="13"/>
  </w:num>
  <w:num w:numId="19">
    <w:abstractNumId w:val="23"/>
  </w:num>
  <w:num w:numId="20">
    <w:abstractNumId w:val="12"/>
  </w:num>
  <w:num w:numId="21">
    <w:abstractNumId w:val="21"/>
  </w:num>
  <w:num w:numId="22">
    <w:abstractNumId w:val="10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F3"/>
    <w:rsid w:val="00064C03"/>
    <w:rsid w:val="001D2849"/>
    <w:rsid w:val="002905F3"/>
    <w:rsid w:val="002D4930"/>
    <w:rsid w:val="003E2004"/>
    <w:rsid w:val="00502A5D"/>
    <w:rsid w:val="00505C5B"/>
    <w:rsid w:val="00512BD6"/>
    <w:rsid w:val="005807F9"/>
    <w:rsid w:val="00583A7D"/>
    <w:rsid w:val="0059366F"/>
    <w:rsid w:val="005D0796"/>
    <w:rsid w:val="005F34FF"/>
    <w:rsid w:val="00657311"/>
    <w:rsid w:val="00680B40"/>
    <w:rsid w:val="006D0849"/>
    <w:rsid w:val="006F1A8E"/>
    <w:rsid w:val="007027E9"/>
    <w:rsid w:val="0088514E"/>
    <w:rsid w:val="008A4AA6"/>
    <w:rsid w:val="008E02DE"/>
    <w:rsid w:val="00A14383"/>
    <w:rsid w:val="00B531D5"/>
    <w:rsid w:val="00B76D37"/>
    <w:rsid w:val="00C57B1B"/>
    <w:rsid w:val="00CE1514"/>
    <w:rsid w:val="00D313F8"/>
    <w:rsid w:val="00DA46F3"/>
    <w:rsid w:val="00E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00B18"/>
  <w14:defaultImageDpi w14:val="300"/>
  <w15:docId w15:val="{E2EE0763-1326-4F25-8709-EE3F51B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F3"/>
    <w:pPr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2905F3"/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2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Párrafo de lista1,Bullets,Elabora"/>
    <w:basedOn w:val="Normal"/>
    <w:link w:val="PrrafodelistaCar"/>
    <w:uiPriority w:val="34"/>
    <w:qFormat/>
    <w:rsid w:val="002905F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es-ES"/>
    </w:rPr>
  </w:style>
  <w:style w:type="character" w:customStyle="1" w:styleId="SinespaciadoCar">
    <w:name w:val="Sin espaciado Car"/>
    <w:link w:val="Sinespaciado"/>
    <w:uiPriority w:val="99"/>
    <w:locked/>
    <w:rsid w:val="005F34FF"/>
    <w:rPr>
      <w:rFonts w:eastAsiaTheme="minorHAnsi"/>
      <w:sz w:val="22"/>
      <w:szCs w:val="22"/>
      <w:lang w:val="es-CO" w:eastAsia="en-US"/>
    </w:rPr>
  </w:style>
  <w:style w:type="character" w:customStyle="1" w:styleId="PrrafodelistaCar">
    <w:name w:val="Párrafo de lista Car"/>
    <w:aliases w:val="titulo 3 Car,Párrafo de lista1 Car,Bullets Car,Elabora Car"/>
    <w:link w:val="Prrafodelista"/>
    <w:uiPriority w:val="34"/>
    <w:qFormat/>
    <w:locked/>
    <w:rsid w:val="008E02DE"/>
    <w:rPr>
      <w:lang w:val="en-GB"/>
    </w:rPr>
  </w:style>
  <w:style w:type="paragraph" w:customStyle="1" w:styleId="nfasissutil1">
    <w:name w:val="Énfasis sutil1"/>
    <w:basedOn w:val="Normal"/>
    <w:uiPriority w:val="34"/>
    <w:qFormat/>
    <w:rsid w:val="008E02D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C03"/>
    <w:rPr>
      <w:rFonts w:ascii="Tahoma" w:eastAsiaTheme="minorHAnsi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50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05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5B"/>
    <w:rPr>
      <w:rFonts w:eastAsiaTheme="minorHAnsi"/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505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5B"/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David Riveros Namen</dc:creator>
  <cp:lastModifiedBy>hasbleidy suarez</cp:lastModifiedBy>
  <cp:revision>2</cp:revision>
  <cp:lastPrinted>2018-06-27T23:10:00Z</cp:lastPrinted>
  <dcterms:created xsi:type="dcterms:W3CDTF">2018-06-28T04:14:00Z</dcterms:created>
  <dcterms:modified xsi:type="dcterms:W3CDTF">2018-06-28T04:14:00Z</dcterms:modified>
</cp:coreProperties>
</file>